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Meeting Notes</w:t>
      </w:r>
    </w:p>
    <w:p>
      <w:r>
        <w:t>A compact meeting record for discussion highlights, decisions, and action owners. Use the fuller minutes form when more detail is needed.</w:t>
      </w:r>
    </w:p>
    <w:p>
      <w:pPr>
        <w:spacing w:after="100"/>
      </w:pPr>
      <w:r>
        <w:rPr>
          <w:b/>
        </w:rPr>
        <w:t xml:space="preserve">Meeting Title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p>
      <w:pPr>
        <w:spacing w:after="100"/>
      </w:pPr>
      <w:r>
        <w:rPr>
          <w:b/>
        </w:rPr>
        <w:t xml:space="preserve">Time  </w:t>
      </w:r>
      <w:r>
        <w:t>____________________</w:t>
      </w:r>
      <w:r>
        <w:t xml:space="preserve">     </w:t>
      </w:r>
      <w:r>
        <w:rPr>
          <w:b/>
        </w:rPr>
        <w:t xml:space="preserve">Note Taker  </w:t>
      </w:r>
      <w:r>
        <w:t>____________________</w:t>
      </w:r>
    </w:p>
    <w:p>
      <w:pPr>
        <w:spacing w:after="100"/>
      </w:pPr>
      <w:r>
        <w:rPr>
          <w:b/>
        </w:rPr>
        <w:t xml:space="preserve">Attendees  </w:t>
      </w:r>
      <w:r>
        <w:t>____________________</w:t>
      </w:r>
      <w:r>
        <w:t xml:space="preserve">     </w:t>
      </w:r>
      <w:r>
        <w:rPr>
          <w:b/>
        </w:rPr>
        <w:t xml:space="preserve">Next Meeting  </w:t>
      </w:r>
      <w:r>
        <w:t>____________________</w:t>
      </w:r>
    </w:p>
    <w:p>
      <w:pPr>
        <w:pStyle w:val="Heading1"/>
      </w:pPr>
      <w:r>
        <w:t>Discussion Highlights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Decisions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650"/>
      </w:tblGrid>
      <w:tr>
        <w:trPr>
          <w:tblHeader/>
        </w:trPr>
        <w:tc>
          <w:tcPr>
            <w:tcW w:type="dxa" w:w="763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Decision</w:t>
            </w:r>
          </w:p>
        </w:tc>
        <w:tc>
          <w:tcPr>
            <w:tcW w:type="dxa" w:w="2650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 or Approver</w:t>
            </w:r>
          </w:p>
        </w:tc>
      </w:tr>
      <w:tr>
        <w:trPr>
          <w:trHeight w:val="706" w:hRule="atLeast"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65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06" w:hRule="atLeast"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65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65"/>
        <w:gridCol w:w="1958"/>
        <w:gridCol w:w="1958"/>
      </w:tblGrid>
      <w:tr>
        <w:trPr>
          <w:tblHeader/>
        </w:trPr>
        <w:tc>
          <w:tcPr>
            <w:tcW w:type="dxa" w:w="636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Due Date</w:t>
            </w:r>
          </w:p>
        </w:tc>
      </w:tr>
      <w:tr>
        <w:trPr>
          <w:trHeight w:val="706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06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06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Open Questions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Meeting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